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CE1F" w14:textId="1551FB06" w:rsidR="009D10D7" w:rsidRPr="00CA6F82" w:rsidRDefault="00CA6F82">
      <w:pPr>
        <w:rPr>
          <w:color w:val="0066FF"/>
          <w:sz w:val="24"/>
          <w:szCs w:val="24"/>
        </w:rPr>
      </w:pPr>
      <w:r w:rsidRPr="00CA6F82">
        <w:rPr>
          <w:color w:val="0066FF"/>
          <w:sz w:val="24"/>
          <w:szCs w:val="24"/>
        </w:rPr>
        <w:t>Le 26-4-25</w:t>
      </w:r>
    </w:p>
    <w:p w14:paraId="343E674F" w14:textId="77777777" w:rsidR="00CA6F82" w:rsidRPr="00CA6F82" w:rsidRDefault="00CA6F82" w:rsidP="00CA6F82">
      <w:pPr>
        <w:rPr>
          <w:color w:val="0066FF"/>
          <w:sz w:val="24"/>
          <w:szCs w:val="24"/>
        </w:rPr>
      </w:pPr>
    </w:p>
    <w:p w14:paraId="5BCEFA3A" w14:textId="29262297" w:rsidR="00CA6F82" w:rsidRPr="00CA6F82" w:rsidRDefault="00CA6F82" w:rsidP="00CA6F82">
      <w:pPr>
        <w:pStyle w:val="Listepuces"/>
        <w:numPr>
          <w:ilvl w:val="0"/>
          <w:numId w:val="0"/>
        </w:numPr>
        <w:tabs>
          <w:tab w:val="left" w:pos="708"/>
        </w:tabs>
        <w:rPr>
          <w:i/>
          <w:iCs/>
          <w:color w:val="0066FF"/>
          <w:sz w:val="24"/>
          <w:szCs w:val="24"/>
          <w:lang w:eastAsia="en-US"/>
        </w:rPr>
      </w:pPr>
      <w:r w:rsidRPr="00CA6F82">
        <w:rPr>
          <w:i/>
          <w:iCs/>
          <w:color w:val="0066FF"/>
          <w:sz w:val="24"/>
          <w:szCs w:val="24"/>
        </w:rPr>
        <w:t>L’on</w:t>
      </w:r>
      <w:r w:rsidRPr="00CA6F82">
        <w:rPr>
          <w:i/>
          <w:iCs/>
          <w:color w:val="0066FF"/>
          <w:sz w:val="24"/>
          <w:szCs w:val="24"/>
        </w:rPr>
        <w:t xml:space="preserve"> ne peut sortir du monde mental depuis l’intérieur du monde mental. </w:t>
      </w:r>
    </w:p>
    <w:p w14:paraId="7BFE0C43" w14:textId="77777777" w:rsidR="00CA6F82" w:rsidRPr="00CA6F82" w:rsidRDefault="00CA6F82" w:rsidP="00CA6F82">
      <w:pPr>
        <w:pStyle w:val="Listepuces"/>
        <w:numPr>
          <w:ilvl w:val="0"/>
          <w:numId w:val="0"/>
        </w:numPr>
        <w:tabs>
          <w:tab w:val="left" w:pos="708"/>
        </w:tabs>
        <w:rPr>
          <w:i/>
          <w:color w:val="0066FF"/>
          <w:sz w:val="24"/>
          <w:szCs w:val="24"/>
          <w:lang w:eastAsia="en-US"/>
        </w:rPr>
      </w:pPr>
    </w:p>
    <w:p w14:paraId="2E62775C" w14:textId="77777777" w:rsidR="00CA6F82" w:rsidRPr="00CA6F82" w:rsidRDefault="00CA6F82" w:rsidP="00CA6F82">
      <w:pPr>
        <w:rPr>
          <w:i/>
          <w:color w:val="0066FF"/>
          <w:sz w:val="24"/>
          <w:szCs w:val="24"/>
          <w:lang w:eastAsia="en-US"/>
        </w:rPr>
      </w:pPr>
      <w:r w:rsidRPr="00CA6F82">
        <w:rPr>
          <w:i/>
          <w:color w:val="0066FF"/>
          <w:sz w:val="24"/>
          <w:szCs w:val="24"/>
          <w:lang w:eastAsia="en-US"/>
        </w:rPr>
        <w:t xml:space="preserve">Inspiration de l'Être exprimée par Agnès Bos-Masseron. </w:t>
      </w:r>
    </w:p>
    <w:p w14:paraId="4AEE6D9C" w14:textId="77777777" w:rsidR="00CA6F82" w:rsidRPr="00CA6F82" w:rsidRDefault="00CA6F82" w:rsidP="00CA6F82">
      <w:pPr>
        <w:rPr>
          <w:color w:val="0066FF"/>
          <w:sz w:val="24"/>
          <w:szCs w:val="24"/>
        </w:rPr>
      </w:pPr>
    </w:p>
    <w:p w14:paraId="7B60BFD3" w14:textId="137A03BF" w:rsidR="00CA6F82" w:rsidRPr="00CA6F82" w:rsidRDefault="00CA6F82" w:rsidP="00CA6F82">
      <w:pPr>
        <w:rPr>
          <w:color w:val="0066FF"/>
          <w:sz w:val="24"/>
          <w:szCs w:val="24"/>
        </w:rPr>
      </w:pPr>
      <w:r w:rsidRPr="00CA6F82">
        <w:rPr>
          <w:color w:val="0066FF"/>
          <w:sz w:val="24"/>
          <w:szCs w:val="24"/>
        </w:rPr>
        <w:t xml:space="preserve">Il faut bien qu’un jour l’humanité comprenne que ce ne peut être par le biais du mental que l’on sort du monde mental. A créer des concepts, des croyances, des rêves, l’on crée des illusions, des bulles mentales à l’intérieur d’un monde mental. Et certains croient que certaines bulles sont la Terre nouvelle. La Terre d’harmonie est cette Terre qui accompagne l’humanité hors de ce monde mental dans la réalité d’être la pure simplicité d’être au niveau cellulaire, à tous les niveaux de l’individualisation. </w:t>
      </w:r>
    </w:p>
    <w:p w14:paraId="49ABFC4F" w14:textId="77777777" w:rsidR="00CA6F82" w:rsidRPr="00CA6F82" w:rsidRDefault="00CA6F82" w:rsidP="00CA6F82">
      <w:pPr>
        <w:rPr>
          <w:color w:val="0066FF"/>
          <w:sz w:val="24"/>
          <w:szCs w:val="24"/>
        </w:rPr>
      </w:pPr>
      <w:r w:rsidRPr="00CA6F82">
        <w:rPr>
          <w:color w:val="0066FF"/>
          <w:sz w:val="24"/>
          <w:szCs w:val="24"/>
        </w:rPr>
        <w:t xml:space="preserve">L’invitation est simple, grande, intransigeante, l’on ne peut sortir du monde mental depuis l’intérieur du monde mental. L’on ne peut que s’offrir joyeusement à la pleine présence au souffle qui traverse le corps, s’y offrir non de façon fugace mais de façon permanente, une fois la verticalité de l’énergie rétablie de façon authentique. Et cela est vérifié par cette ouverture et cette effulgence du cœur, cette expansion, cette douce clarté rayonnant de la structure cérébrale, ce silence béni qui devient la trame, la permanence, la source. Et de la source, coule l’infini de la joie, non une expérience de joie, mais l’évidence que la vie est joie pure… </w:t>
      </w:r>
    </w:p>
    <w:p w14:paraId="65FB49E0" w14:textId="77777777" w:rsidR="00CA6F82" w:rsidRPr="00CA6F82" w:rsidRDefault="00CA6F82" w:rsidP="00CA6F82">
      <w:pPr>
        <w:rPr>
          <w:color w:val="0066FF"/>
          <w:sz w:val="24"/>
          <w:szCs w:val="24"/>
        </w:rPr>
      </w:pPr>
      <w:r w:rsidRPr="00CA6F82">
        <w:rPr>
          <w:color w:val="0066FF"/>
          <w:sz w:val="24"/>
          <w:szCs w:val="24"/>
        </w:rPr>
        <w:t xml:space="preserve">Vous vous souvenez, cela a été dit si souvent, l’humanité ne connaît pas l’intense. Seule l’intensité permet de passer de l’autre côté de la bulle mentale pour entrer dans la réalité de la pleine conscience présence lumière. Et la présence au souffle vient nourrir cette clarté, cette évidence, cette lumière. Alors naturellement l’on change de registre. Naturellement, tout en étant pleinement conscient de ce naturel. </w:t>
      </w:r>
    </w:p>
    <w:p w14:paraId="744DF4C8" w14:textId="77777777" w:rsidR="00CA6F82" w:rsidRPr="00CA6F82" w:rsidRDefault="00CA6F82" w:rsidP="00CA6F82">
      <w:pPr>
        <w:rPr>
          <w:color w:val="0066FF"/>
          <w:sz w:val="24"/>
          <w:szCs w:val="24"/>
        </w:rPr>
      </w:pPr>
      <w:r w:rsidRPr="00CA6F82">
        <w:rPr>
          <w:color w:val="0066FF"/>
          <w:sz w:val="24"/>
          <w:szCs w:val="24"/>
        </w:rPr>
        <w:t xml:space="preserve">Le critère pour établir le naturel n’est pas le critère de médiocrité du monde mental. Le critère est l’excellence du cœur. Le critère est le droit naturel de chaque être vivant d’incarner la perfection de la vie qui est ce que Je Suis, ceci prononcé au nom de chaque parcelle de vivant… </w:t>
      </w:r>
    </w:p>
    <w:p w14:paraId="6DB497C3" w14:textId="77777777" w:rsidR="00CA6F82" w:rsidRPr="00CA6F82" w:rsidRDefault="00CA6F82" w:rsidP="00CA6F82">
      <w:pPr>
        <w:rPr>
          <w:color w:val="0066FF"/>
          <w:sz w:val="24"/>
          <w:szCs w:val="24"/>
        </w:rPr>
      </w:pPr>
      <w:r w:rsidRPr="00CA6F82">
        <w:rPr>
          <w:color w:val="0066FF"/>
          <w:sz w:val="24"/>
          <w:szCs w:val="24"/>
        </w:rPr>
        <w:t xml:space="preserve">C’est ainsi qu’est transfigurée la Terre. Il faut bien que certains acceptent de cesser de mentaliser pour tout redonner à la réalité. Car la réalité éternellement n’a rien d’un rêve mental… La seule authenticité est que l’humain est divin. </w:t>
      </w:r>
    </w:p>
    <w:p w14:paraId="6AE671B9" w14:textId="77777777" w:rsidR="00CA6F82" w:rsidRPr="00CA6F82" w:rsidRDefault="00CA6F82" w:rsidP="00CA6F82">
      <w:pPr>
        <w:rPr>
          <w:color w:val="0066FF"/>
          <w:sz w:val="24"/>
          <w:szCs w:val="24"/>
          <w:lang w:val="fr-CH"/>
        </w:rPr>
      </w:pPr>
    </w:p>
    <w:p w14:paraId="25A5ACA3" w14:textId="77777777" w:rsidR="00CA6F82" w:rsidRPr="00CA6F82" w:rsidRDefault="00CA6F82" w:rsidP="00CA6F82">
      <w:pPr>
        <w:rPr>
          <w:i/>
          <w:color w:val="0066FF"/>
          <w:sz w:val="24"/>
          <w:szCs w:val="24"/>
          <w:lang w:eastAsia="en-US"/>
        </w:rPr>
      </w:pPr>
      <w:r w:rsidRPr="00CA6F82">
        <w:rPr>
          <w:i/>
          <w:color w:val="0066FF"/>
          <w:sz w:val="24"/>
          <w:szCs w:val="24"/>
          <w:lang w:eastAsia="en-US"/>
        </w:rPr>
        <w:t xml:space="preserve">Auteur : Agnès Bos-Masseron </w:t>
      </w:r>
    </w:p>
    <w:p w14:paraId="16EF74CE" w14:textId="1D23B034" w:rsidR="00CA6F82" w:rsidRPr="00CA6F82" w:rsidRDefault="00CA6F82">
      <w:pPr>
        <w:rPr>
          <w:color w:val="0066FF"/>
          <w:sz w:val="24"/>
          <w:szCs w:val="24"/>
        </w:rPr>
      </w:pPr>
      <w:r w:rsidRPr="00CA6F82">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CA6F82">
        <w:rPr>
          <w:color w:val="0066FF"/>
          <w:sz w:val="24"/>
          <w:szCs w:val="24"/>
        </w:rPr>
        <w:t xml:space="preserve"> </w:t>
      </w:r>
    </w:p>
    <w:sectPr w:rsidR="00CA6F82" w:rsidRPr="00CA6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1A0CF2"/>
    <w:lvl w:ilvl="0">
      <w:start w:val="1"/>
      <w:numFmt w:val="bullet"/>
      <w:pStyle w:val="Listepuces"/>
      <w:lvlText w:val=""/>
      <w:lvlJc w:val="left"/>
      <w:pPr>
        <w:tabs>
          <w:tab w:val="num" w:pos="360"/>
        </w:tabs>
        <w:ind w:left="360" w:hanging="360"/>
      </w:pPr>
      <w:rPr>
        <w:rFonts w:ascii="Symbol" w:hAnsi="Symbol" w:hint="default"/>
      </w:rPr>
    </w:lvl>
  </w:abstractNum>
  <w:num w:numId="1" w16cid:durableId="1078358354">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82"/>
    <w:rsid w:val="009D10D7"/>
    <w:rsid w:val="00CA6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6761"/>
  <w15:chartTrackingRefBased/>
  <w15:docId w15:val="{F13F87F3-5213-4BA1-8F13-EA5CB6BD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82"/>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semiHidden/>
    <w:unhideWhenUsed/>
    <w:rsid w:val="00CA6F8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95034">
      <w:bodyDiv w:val="1"/>
      <w:marLeft w:val="0"/>
      <w:marRight w:val="0"/>
      <w:marTop w:val="0"/>
      <w:marBottom w:val="0"/>
      <w:divBdr>
        <w:top w:val="none" w:sz="0" w:space="0" w:color="auto"/>
        <w:left w:val="none" w:sz="0" w:space="0" w:color="auto"/>
        <w:bottom w:val="none" w:sz="0" w:space="0" w:color="auto"/>
        <w:right w:val="none" w:sz="0" w:space="0" w:color="auto"/>
      </w:divBdr>
    </w:div>
    <w:div w:id="15818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391</Words>
  <Characters>2152</Characters>
  <Application>Microsoft Office Word</Application>
  <DocSecurity>0</DocSecurity>
  <Lines>17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1</cp:revision>
  <dcterms:created xsi:type="dcterms:W3CDTF">2025-06-13T09:27:00Z</dcterms:created>
  <dcterms:modified xsi:type="dcterms:W3CDTF">2025-06-13T09:31:00Z</dcterms:modified>
</cp:coreProperties>
</file>